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0932" w14:textId="7F531683" w:rsidR="006514FF" w:rsidRDefault="00CA0945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75DF7885" w14:textId="661F3A1D" w:rsidR="00CA0945" w:rsidRPr="00300ECB" w:rsidRDefault="00300ECB" w:rsidP="00FC09DB">
      <w:pPr>
        <w:ind w:firstLineChars="600" w:firstLine="1265"/>
        <w:rPr>
          <w:rFonts w:ascii="ＭＳ 明朝" w:eastAsia="ＭＳ 明朝" w:hAnsi="ＭＳ 明朝"/>
          <w:b/>
          <w:bCs/>
        </w:rPr>
      </w:pPr>
      <w:r w:rsidRPr="00300ECB">
        <w:rPr>
          <w:rFonts w:ascii="ＭＳ 明朝" w:eastAsia="ＭＳ 明朝" w:hAnsi="ＭＳ 明朝" w:hint="eastAsia"/>
          <w:b/>
          <w:bCs/>
        </w:rPr>
        <w:t>奨学金</w:t>
      </w:r>
      <w:r w:rsidR="00A95AEC" w:rsidRPr="00300ECB">
        <w:rPr>
          <w:rFonts w:ascii="ＭＳ 明朝" w:eastAsia="ＭＳ 明朝" w:hAnsi="ＭＳ 明朝" w:hint="eastAsia"/>
          <w:b/>
          <w:bCs/>
        </w:rPr>
        <w:t>（</w:t>
      </w:r>
      <w:r w:rsidR="00FC09DB">
        <w:rPr>
          <w:rFonts w:ascii="ＭＳ 明朝" w:eastAsia="ＭＳ 明朝" w:hAnsi="ＭＳ 明朝" w:hint="eastAsia"/>
          <w:b/>
          <w:bCs/>
        </w:rPr>
        <w:t xml:space="preserve">JASSO　</w:t>
      </w:r>
      <w:r w:rsidR="00EF5B27" w:rsidRPr="00300ECB">
        <w:rPr>
          <w:rFonts w:ascii="ＭＳ 明朝" w:eastAsia="ＭＳ 明朝" w:hAnsi="ＭＳ 明朝" w:hint="eastAsia"/>
          <w:b/>
          <w:bCs/>
        </w:rPr>
        <w:t>６</w:t>
      </w:r>
      <w:r w:rsidR="00E81C6F" w:rsidRPr="00300ECB">
        <w:rPr>
          <w:rFonts w:ascii="ＭＳ 明朝" w:eastAsia="ＭＳ 明朝" w:hAnsi="ＭＳ 明朝" w:hint="eastAsia"/>
          <w:b/>
          <w:bCs/>
        </w:rPr>
        <w:t>か月奨学金</w:t>
      </w:r>
      <w:r w:rsidR="00FC09DB">
        <w:rPr>
          <w:rFonts w:ascii="ＭＳ 明朝" w:eastAsia="ＭＳ 明朝" w:hAnsi="ＭＳ 明朝" w:hint="eastAsia"/>
          <w:b/>
          <w:bCs/>
        </w:rPr>
        <w:t xml:space="preserve">　就職支援特別枠</w:t>
      </w:r>
      <w:r w:rsidR="00A95AEC" w:rsidRPr="00300ECB">
        <w:rPr>
          <w:rFonts w:ascii="ＭＳ 明朝" w:eastAsia="ＭＳ 明朝" w:hAnsi="ＭＳ 明朝" w:hint="eastAsia"/>
          <w:b/>
          <w:bCs/>
        </w:rPr>
        <w:t>）</w:t>
      </w:r>
      <w:r w:rsidRPr="00300ECB">
        <w:rPr>
          <w:rFonts w:ascii="ＭＳ 明朝" w:eastAsia="ＭＳ 明朝" w:hAnsi="ＭＳ 明朝" w:hint="eastAsia"/>
          <w:b/>
          <w:bCs/>
        </w:rPr>
        <w:t>応募について</w:t>
      </w:r>
    </w:p>
    <w:p w14:paraId="5E8F9918" w14:textId="439A1858" w:rsidR="00CA0945" w:rsidRDefault="00CA0945">
      <w:pPr>
        <w:rPr>
          <w:rFonts w:ascii="ＭＳ 明朝" w:eastAsia="ＭＳ 明朝" w:hAnsi="ＭＳ 明朝"/>
        </w:rPr>
      </w:pPr>
    </w:p>
    <w:p w14:paraId="5F1AC04B" w14:textId="77777777" w:rsidR="00E81C6F" w:rsidRDefault="00E81C6F" w:rsidP="00E81C6F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留学生（3・4年生）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のみなさんへ</w:t>
      </w:r>
    </w:p>
    <w:p w14:paraId="368AA596" w14:textId="77777777" w:rsidR="00300ECB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 </w:t>
      </w:r>
    </w:p>
    <w:p w14:paraId="32D88EB5" w14:textId="34157733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日本学生支援機構(JASSO)より留学生の奨学生（就職支援特別枠）募集案内がきています。</w:t>
      </w:r>
    </w:p>
    <w:p w14:paraId="2957B225" w14:textId="77777777" w:rsidR="004F5E8B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１．プログラム名称：</w:t>
      </w:r>
    </w:p>
    <w:p w14:paraId="38E784BB" w14:textId="7048865E" w:rsidR="00E81C6F" w:rsidRPr="006120A9" w:rsidRDefault="00E81C6F" w:rsidP="004F5E8B">
      <w:pPr>
        <w:pStyle w:val="Web"/>
        <w:spacing w:before="0" w:beforeAutospacing="0" w:after="360" w:afterAutospacing="0"/>
        <w:ind w:firstLineChars="200" w:firstLine="420"/>
        <w:rPr>
          <w:rFonts w:ascii="メイリオ" w:eastAsia="メイリオ" w:hAnsi="メイリオ"/>
          <w:color w:val="FF0000"/>
          <w:sz w:val="21"/>
          <w:szCs w:val="21"/>
        </w:rPr>
      </w:pPr>
      <w:r w:rsidRPr="006120A9">
        <w:rPr>
          <w:rFonts w:ascii="メイリオ" w:eastAsia="メイリオ" w:hAnsi="メイリオ" w:hint="eastAsia"/>
          <w:color w:val="FF0000"/>
          <w:sz w:val="21"/>
          <w:szCs w:val="21"/>
        </w:rPr>
        <w:t>2024年度留学生受入れ促進プログラム（</w:t>
      </w:r>
      <w:r w:rsidR="00EF5B27" w:rsidRPr="006120A9">
        <w:rPr>
          <w:rFonts w:ascii="メイリオ" w:eastAsia="メイリオ" w:hAnsi="メイリオ" w:hint="eastAsia"/>
          <w:color w:val="FF0000"/>
          <w:sz w:val="21"/>
          <w:szCs w:val="21"/>
        </w:rPr>
        <w:t>６か月採用</w:t>
      </w:r>
      <w:r w:rsidRPr="006120A9">
        <w:rPr>
          <w:rFonts w:ascii="メイリオ" w:eastAsia="メイリオ" w:hAnsi="メイリオ" w:hint="eastAsia"/>
          <w:color w:val="FF0000"/>
          <w:sz w:val="21"/>
          <w:szCs w:val="21"/>
        </w:rPr>
        <w:t>就職支援特別枠）</w:t>
      </w:r>
    </w:p>
    <w:p w14:paraId="24DBBEA5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２．申請対象者（以下を全て満たしていること）</w:t>
      </w:r>
    </w:p>
    <w:p w14:paraId="1D2D8913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・「留学」の在留資格を有し、卒業後日本国内での就職を希望している3年生及び4年生</w:t>
      </w:r>
    </w:p>
    <w:p w14:paraId="76F05C2A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・学業優秀者（</w:t>
      </w:r>
      <w:r w:rsidRPr="006120A9">
        <w:rPr>
          <w:rFonts w:ascii="メイリオ" w:eastAsia="メイリオ" w:hAnsi="メイリオ" w:hint="eastAsia"/>
          <w:color w:val="0070C0"/>
          <w:sz w:val="21"/>
          <w:szCs w:val="21"/>
        </w:rPr>
        <w:t>2023年度のJASSO係数が2.30以上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）</w:t>
      </w:r>
    </w:p>
    <w:p w14:paraId="7E0CB549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・経済的理由により修学が困難</w:t>
      </w:r>
    </w:p>
    <w:p w14:paraId="48939F70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・日本語能力テストN2以上を有していること</w:t>
      </w:r>
    </w:p>
    <w:p w14:paraId="62587782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（英語能力がCEFRのB2レベル以上と認められる場合でもよい）</w:t>
      </w:r>
    </w:p>
    <w:p w14:paraId="76ED9EAC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・その他、本機構資料「募集要項」の内容を満たしていること</w:t>
      </w:r>
    </w:p>
    <w:p w14:paraId="14ED34A2" w14:textId="5B67766D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３．本学推薦者数：</w:t>
      </w:r>
      <w:r w:rsidR="00EF5B27" w:rsidRPr="006120A9">
        <w:rPr>
          <w:rFonts w:ascii="メイリオ" w:eastAsia="メイリオ" w:hAnsi="メイリオ" w:hint="eastAsia"/>
          <w:color w:val="FF0000"/>
          <w:sz w:val="21"/>
          <w:szCs w:val="21"/>
        </w:rPr>
        <w:t>２</w:t>
      </w:r>
      <w:r w:rsidRPr="006120A9">
        <w:rPr>
          <w:rFonts w:ascii="メイリオ" w:eastAsia="メイリオ" w:hAnsi="メイリオ" w:hint="eastAsia"/>
          <w:color w:val="FF0000"/>
          <w:sz w:val="21"/>
          <w:szCs w:val="21"/>
        </w:rPr>
        <w:t>名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（採用者数とは異なります）</w:t>
      </w:r>
    </w:p>
    <w:p w14:paraId="6B08DFF9" w14:textId="08BFAC5B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４．給付額・期間　：</w:t>
      </w:r>
      <w:r w:rsidRPr="006120A9">
        <w:rPr>
          <w:rFonts w:ascii="メイリオ" w:eastAsia="メイリオ" w:hAnsi="メイリオ" w:hint="eastAsia"/>
          <w:color w:val="FF0000"/>
          <w:sz w:val="21"/>
          <w:szCs w:val="21"/>
        </w:rPr>
        <w:t>48,000円/月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、　</w:t>
      </w:r>
      <w:r w:rsidRPr="006120A9">
        <w:rPr>
          <w:rFonts w:ascii="メイリオ" w:eastAsia="メイリオ" w:hAnsi="メイリオ" w:hint="eastAsia"/>
          <w:color w:val="FF0000"/>
          <w:sz w:val="21"/>
          <w:szCs w:val="21"/>
        </w:rPr>
        <w:t>2024年</w:t>
      </w:r>
      <w:r w:rsidR="00EF5B27" w:rsidRPr="006120A9">
        <w:rPr>
          <w:rFonts w:ascii="メイリオ" w:eastAsia="メイリオ" w:hAnsi="メイリオ" w:hint="eastAsia"/>
          <w:color w:val="FF0000"/>
          <w:sz w:val="21"/>
          <w:szCs w:val="21"/>
        </w:rPr>
        <w:t>１０</w:t>
      </w:r>
      <w:r w:rsidRPr="006120A9">
        <w:rPr>
          <w:rFonts w:ascii="メイリオ" w:eastAsia="メイリオ" w:hAnsi="メイリオ" w:hint="eastAsia"/>
          <w:color w:val="FF0000"/>
          <w:sz w:val="21"/>
          <w:szCs w:val="21"/>
        </w:rPr>
        <w:t>月～2025年3月の</w:t>
      </w:r>
      <w:r w:rsidR="00EF5B27" w:rsidRPr="006120A9">
        <w:rPr>
          <w:rFonts w:ascii="メイリオ" w:eastAsia="メイリオ" w:hAnsi="メイリオ" w:hint="eastAsia"/>
          <w:color w:val="FF0000"/>
          <w:sz w:val="21"/>
          <w:szCs w:val="21"/>
        </w:rPr>
        <w:t>６</w:t>
      </w:r>
      <w:r w:rsidRPr="006120A9">
        <w:rPr>
          <w:rFonts w:ascii="メイリオ" w:eastAsia="メイリオ" w:hAnsi="メイリオ" w:hint="eastAsia"/>
          <w:color w:val="FF0000"/>
          <w:sz w:val="21"/>
          <w:szCs w:val="21"/>
        </w:rPr>
        <w:t>か月間</w:t>
      </w:r>
    </w:p>
    <w:p w14:paraId="4E854B57" w14:textId="5AFC173E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５．申請方法</w:t>
      </w:r>
    </w:p>
    <w:p w14:paraId="69A16910" w14:textId="77777777" w:rsidR="004F5E8B" w:rsidRDefault="00E81C6F" w:rsidP="004F5E8B">
      <w:pPr>
        <w:pStyle w:val="Web"/>
        <w:spacing w:before="0" w:beforeAutospacing="0" w:after="0" w:afterAutospacing="0"/>
        <w:ind w:firstLineChars="100" w:firstLine="21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申請希望者は、</w:t>
      </w:r>
      <w:r w:rsidR="004F5E8B">
        <w:rPr>
          <w:rFonts w:ascii="メイリオ" w:eastAsia="メイリオ" w:hAnsi="メイリオ" w:hint="eastAsia"/>
          <w:color w:val="000000"/>
          <w:sz w:val="21"/>
          <w:szCs w:val="21"/>
        </w:rPr>
        <w:t>「01　募集要項（大学等）」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を確認の上、本学様式「</w:t>
      </w:r>
      <w:hyperlink r:id="rId6" w:history="1">
        <w:r>
          <w:rPr>
            <w:rStyle w:val="a9"/>
            <w:rFonts w:ascii="メイリオ" w:eastAsia="メイリオ" w:hAnsi="メイリオ" w:hint="eastAsia"/>
            <w:color w:val="3366FF"/>
            <w:sz w:val="21"/>
            <w:szCs w:val="21"/>
            <w:bdr w:val="none" w:sz="0" w:space="0" w:color="auto" w:frame="1"/>
          </w:rPr>
          <w:t>留学生外部奨学金申請書JASSO</w:t>
        </w:r>
      </w:hyperlink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」を記入し、国際交流支援室へ提出してください。　</w:t>
      </w:r>
    </w:p>
    <w:p w14:paraId="52D617B3" w14:textId="187F6063" w:rsidR="00E81C6F" w:rsidRDefault="00E81C6F" w:rsidP="004F5E8B">
      <w:pPr>
        <w:pStyle w:val="Web"/>
        <w:spacing w:before="0" w:beforeAutospacing="0" w:after="0" w:afterAutospacing="0"/>
        <w:ind w:firstLineChars="100" w:firstLine="21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メールアドレス：iec@kiis.ac.jp</w:t>
      </w:r>
    </w:p>
    <w:p w14:paraId="7A581F64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※JASSO係数については、募集要項2ページの表および表下にある計算式をもとに算出してください。</w:t>
      </w:r>
    </w:p>
    <w:p w14:paraId="21B938B7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６．推薦について　：本学で審査し推薦者を選考します。</w:t>
      </w:r>
    </w:p>
    <w:p w14:paraId="59C181D8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７．申請期限　：</w:t>
      </w:r>
    </w:p>
    <w:p w14:paraId="6F9F329A" w14:textId="141D1AC8" w:rsidR="00E81C6F" w:rsidRDefault="00E81C6F" w:rsidP="00E81C6F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「留学生外部奨学金申請書JASSO」を</w:t>
      </w:r>
      <w:r w:rsidR="00EF5B27">
        <w:rPr>
          <w:rFonts w:ascii="メイリオ" w:eastAsia="メイリオ" w:hAnsi="メイリオ" w:hint="eastAsia"/>
          <w:color w:val="FF0000"/>
          <w:sz w:val="21"/>
          <w:szCs w:val="21"/>
        </w:rPr>
        <w:t>９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月</w:t>
      </w:r>
      <w:r w:rsidR="00EF5B27">
        <w:rPr>
          <w:rFonts w:ascii="メイリオ" w:eastAsia="メイリオ" w:hAnsi="メイリオ" w:hint="eastAsia"/>
          <w:color w:val="FF0000"/>
          <w:sz w:val="21"/>
          <w:szCs w:val="21"/>
        </w:rPr>
        <w:t>３０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日（月）までに提出</w:t>
      </w:r>
    </w:p>
    <w:p w14:paraId="496536CE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 </w:t>
      </w:r>
    </w:p>
    <w:p w14:paraId="4AF4563A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＜問い合わせ＞　：国際交流支援室</w:t>
      </w:r>
    </w:p>
    <w:p w14:paraId="1A9CBD4C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メールアドレス　：iec@kiis.ac.jp</w:t>
      </w:r>
    </w:p>
    <w:p w14:paraId="2E8F22CA" w14:textId="6D861CDD" w:rsidR="00E81C6F" w:rsidRPr="007F38F2" w:rsidRDefault="00E81C6F" w:rsidP="007F38F2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電話　　　　　　：092-928-4000　　(平日10：00～16：00）</w:t>
      </w:r>
    </w:p>
    <w:sectPr w:rsidR="00E81C6F" w:rsidRPr="007F3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845" w14:textId="77777777" w:rsidR="00397302" w:rsidRDefault="00397302" w:rsidP="00397302">
      <w:r>
        <w:separator/>
      </w:r>
    </w:p>
  </w:endnote>
  <w:endnote w:type="continuationSeparator" w:id="0">
    <w:p w14:paraId="2FA2955A" w14:textId="77777777" w:rsidR="00397302" w:rsidRDefault="00397302" w:rsidP="003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22E" w14:textId="77777777" w:rsidR="00397302" w:rsidRDefault="00397302" w:rsidP="00397302">
      <w:r>
        <w:separator/>
      </w:r>
    </w:p>
  </w:footnote>
  <w:footnote w:type="continuationSeparator" w:id="0">
    <w:p w14:paraId="169E1BA6" w14:textId="77777777" w:rsidR="00397302" w:rsidRDefault="00397302" w:rsidP="003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1"/>
    <w:rsid w:val="00055BA5"/>
    <w:rsid w:val="00097E1F"/>
    <w:rsid w:val="000D2C80"/>
    <w:rsid w:val="00110100"/>
    <w:rsid w:val="002F47E7"/>
    <w:rsid w:val="00300ECB"/>
    <w:rsid w:val="00397302"/>
    <w:rsid w:val="004F5E8B"/>
    <w:rsid w:val="006120A9"/>
    <w:rsid w:val="00640A8C"/>
    <w:rsid w:val="006514FF"/>
    <w:rsid w:val="006921CC"/>
    <w:rsid w:val="006C3532"/>
    <w:rsid w:val="006D15F1"/>
    <w:rsid w:val="007A52F2"/>
    <w:rsid w:val="007E001A"/>
    <w:rsid w:val="007F38F2"/>
    <w:rsid w:val="00A15478"/>
    <w:rsid w:val="00A94D3F"/>
    <w:rsid w:val="00A95AEC"/>
    <w:rsid w:val="00AA4E9F"/>
    <w:rsid w:val="00AD2D3E"/>
    <w:rsid w:val="00BE6A11"/>
    <w:rsid w:val="00CA0945"/>
    <w:rsid w:val="00CE5AE3"/>
    <w:rsid w:val="00D85D76"/>
    <w:rsid w:val="00DC2CD3"/>
    <w:rsid w:val="00DD150D"/>
    <w:rsid w:val="00E81C6F"/>
    <w:rsid w:val="00EF5B27"/>
    <w:rsid w:val="00F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B028FD"/>
  <w15:chartTrackingRefBased/>
  <w15:docId w15:val="{46817FD0-E912-4AEA-AA2C-DD1EAB9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945"/>
  </w:style>
  <w:style w:type="character" w:customStyle="1" w:styleId="a4">
    <w:name w:val="日付 (文字)"/>
    <w:basedOn w:val="a0"/>
    <w:link w:val="a3"/>
    <w:uiPriority w:val="99"/>
    <w:semiHidden/>
    <w:rsid w:val="00CA0945"/>
  </w:style>
  <w:style w:type="paragraph" w:styleId="a5">
    <w:name w:val="header"/>
    <w:basedOn w:val="a"/>
    <w:link w:val="a6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302"/>
  </w:style>
  <w:style w:type="paragraph" w:styleId="a7">
    <w:name w:val="footer"/>
    <w:basedOn w:val="a"/>
    <w:link w:val="a8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302"/>
  </w:style>
  <w:style w:type="paragraph" w:styleId="Web">
    <w:name w:val="Normal (Web)"/>
    <w:basedOn w:val="a"/>
    <w:uiPriority w:val="99"/>
    <w:unhideWhenUsed/>
    <w:rsid w:val="00E81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81C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0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is.ac.jp/wp-content/uploads/2024/04/d1a518ad211c0a4703d31434e230dcff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浩文</dc:creator>
  <cp:keywords/>
  <dc:description/>
  <cp:lastModifiedBy>廣瀬 浩文</cp:lastModifiedBy>
  <cp:revision>6</cp:revision>
  <cp:lastPrinted>2024-05-22T02:21:00Z</cp:lastPrinted>
  <dcterms:created xsi:type="dcterms:W3CDTF">2024-09-13T04:31:00Z</dcterms:created>
  <dcterms:modified xsi:type="dcterms:W3CDTF">2024-09-17T04:43:00Z</dcterms:modified>
</cp:coreProperties>
</file>